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D34CE" w14:textId="39BBA014" w:rsidR="00522AFD" w:rsidRDefault="000758CA" w:rsidP="00522AFD">
      <w:pPr>
        <w:ind w:left="2160" w:firstLine="720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DF8F74E" wp14:editId="56871228">
            <wp:extent cx="2371725" cy="1876425"/>
            <wp:effectExtent l="0" t="0" r="9525" b="9525"/>
            <wp:docPr id="1634028241" name="Picture 1" descr="A logo for a financial management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028241" name="Picture 1" descr="A logo for a financial management company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019B4" w14:textId="77777777" w:rsidR="00522AFD" w:rsidRDefault="00522AFD">
      <w:pPr>
        <w:rPr>
          <w:b/>
          <w:bCs/>
        </w:rPr>
      </w:pPr>
    </w:p>
    <w:p w14:paraId="6008FB17" w14:textId="022FA66B" w:rsidR="002B795C" w:rsidRDefault="006A063D">
      <w:r w:rsidRPr="00522AFD">
        <w:rPr>
          <w:b/>
          <w:bCs/>
        </w:rPr>
        <w:t xml:space="preserve">Items Needed for Commercial </w:t>
      </w:r>
      <w:proofErr w:type="gramStart"/>
      <w:r w:rsidRPr="00522AFD">
        <w:rPr>
          <w:b/>
          <w:bCs/>
        </w:rPr>
        <w:t xml:space="preserve">Loans  </w:t>
      </w:r>
      <w:r w:rsidRPr="00522AFD">
        <w:rPr>
          <w:b/>
          <w:bCs/>
        </w:rPr>
        <w:tab/>
      </w:r>
      <w:proofErr w:type="gramEnd"/>
      <w:r w:rsidRPr="00522AFD">
        <w:rPr>
          <w:b/>
          <w:bCs/>
        </w:rPr>
        <w:tab/>
      </w:r>
      <w:r>
        <w:tab/>
      </w:r>
      <w:r>
        <w:tab/>
      </w:r>
      <w:r>
        <w:tab/>
      </w:r>
      <w:r>
        <w:tab/>
        <w:t>08/29/24</w:t>
      </w:r>
    </w:p>
    <w:p w14:paraId="19ED95B7" w14:textId="77777777" w:rsidR="006A063D" w:rsidRDefault="006A063D"/>
    <w:p w14:paraId="5DE0A688" w14:textId="28A9AA1C" w:rsidR="006A063D" w:rsidRDefault="006A063D" w:rsidP="006A063D">
      <w:pPr>
        <w:pStyle w:val="ListParagraph"/>
        <w:numPr>
          <w:ilvl w:val="0"/>
          <w:numId w:val="1"/>
        </w:numPr>
      </w:pPr>
      <w:r>
        <w:t>Personal Financial Statement</w:t>
      </w:r>
    </w:p>
    <w:p w14:paraId="7A861FE0" w14:textId="551EE081" w:rsidR="006A063D" w:rsidRDefault="006A063D" w:rsidP="006A063D">
      <w:pPr>
        <w:pStyle w:val="ListParagraph"/>
        <w:numPr>
          <w:ilvl w:val="0"/>
          <w:numId w:val="1"/>
        </w:numPr>
      </w:pPr>
      <w:r>
        <w:t>3 Years of Personal and Corporate Tax Returns (2021, 2022, 2023)</w:t>
      </w:r>
    </w:p>
    <w:p w14:paraId="0143F349" w14:textId="473366C0" w:rsidR="006A063D" w:rsidRDefault="006A063D" w:rsidP="006A063D">
      <w:pPr>
        <w:pStyle w:val="ListParagraph"/>
        <w:numPr>
          <w:ilvl w:val="0"/>
          <w:numId w:val="1"/>
        </w:numPr>
      </w:pPr>
      <w:r>
        <w:t>3 Years of Profit &amp; Loss Statements and Balance Sheets (2022, 2023) AND Year to Date 2024</w:t>
      </w:r>
    </w:p>
    <w:p w14:paraId="5427C7DF" w14:textId="56C30C70" w:rsidR="006A063D" w:rsidRDefault="006A063D" w:rsidP="006A063D">
      <w:pPr>
        <w:pStyle w:val="ListParagraph"/>
        <w:numPr>
          <w:ilvl w:val="0"/>
          <w:numId w:val="1"/>
        </w:numPr>
      </w:pPr>
      <w:r>
        <w:t>Resume</w:t>
      </w:r>
      <w:r w:rsidR="00522AFD">
        <w:t>(s)</w:t>
      </w:r>
      <w:r>
        <w:t xml:space="preserve"> of Principals</w:t>
      </w:r>
    </w:p>
    <w:p w14:paraId="584BA444" w14:textId="527ECC91" w:rsidR="006A063D" w:rsidRDefault="00522AFD" w:rsidP="006A063D">
      <w:pPr>
        <w:pStyle w:val="ListParagraph"/>
        <w:numPr>
          <w:ilvl w:val="0"/>
          <w:numId w:val="1"/>
        </w:numPr>
      </w:pPr>
      <w:r>
        <w:t>Driver’s License(s)</w:t>
      </w:r>
    </w:p>
    <w:p w14:paraId="153A359D" w14:textId="54FAE518" w:rsidR="00522AFD" w:rsidRDefault="00522AFD" w:rsidP="006A063D">
      <w:pPr>
        <w:pStyle w:val="ListParagraph"/>
        <w:numPr>
          <w:ilvl w:val="0"/>
          <w:numId w:val="1"/>
        </w:numPr>
      </w:pPr>
      <w:r>
        <w:t>Equipment Quotes (if needed)</w:t>
      </w:r>
    </w:p>
    <w:p w14:paraId="6CC00147" w14:textId="71C53AA0" w:rsidR="00522AFD" w:rsidRDefault="00522AFD" w:rsidP="006A063D">
      <w:pPr>
        <w:pStyle w:val="ListParagraph"/>
        <w:numPr>
          <w:ilvl w:val="0"/>
          <w:numId w:val="1"/>
        </w:numPr>
      </w:pPr>
      <w:r>
        <w:t>Deed of Property (if owned)</w:t>
      </w:r>
    </w:p>
    <w:p w14:paraId="26BBCD72" w14:textId="53EC198A" w:rsidR="00522AFD" w:rsidRDefault="00522AFD" w:rsidP="006A063D">
      <w:pPr>
        <w:pStyle w:val="ListParagraph"/>
        <w:numPr>
          <w:ilvl w:val="0"/>
          <w:numId w:val="1"/>
        </w:numPr>
      </w:pPr>
      <w:r>
        <w:t xml:space="preserve">Projections/Proforma </w:t>
      </w:r>
    </w:p>
    <w:p w14:paraId="706116A6" w14:textId="06367C32" w:rsidR="00522AFD" w:rsidRDefault="00522AFD" w:rsidP="006A063D">
      <w:pPr>
        <w:pStyle w:val="ListParagraph"/>
        <w:numPr>
          <w:ilvl w:val="0"/>
          <w:numId w:val="1"/>
        </w:numPr>
      </w:pPr>
      <w:r>
        <w:t>Sources and Uses (if needed)</w:t>
      </w:r>
    </w:p>
    <w:p w14:paraId="11D7AE70" w14:textId="7AB0D187" w:rsidR="00522AFD" w:rsidRDefault="00522AFD" w:rsidP="006A063D">
      <w:pPr>
        <w:pStyle w:val="ListParagraph"/>
        <w:numPr>
          <w:ilvl w:val="0"/>
          <w:numId w:val="1"/>
        </w:numPr>
      </w:pPr>
      <w:r>
        <w:t xml:space="preserve"> Appraisal of Property Owned (if needed)</w:t>
      </w:r>
    </w:p>
    <w:p w14:paraId="6FFB61BD" w14:textId="63D1D4FC" w:rsidR="00487C3F" w:rsidRDefault="00487C3F" w:rsidP="006A063D">
      <w:pPr>
        <w:pStyle w:val="ListParagraph"/>
        <w:numPr>
          <w:ilvl w:val="0"/>
          <w:numId w:val="1"/>
        </w:numPr>
      </w:pPr>
      <w:r>
        <w:t>Executive Summary (EMW will write this for you)</w:t>
      </w:r>
    </w:p>
    <w:p w14:paraId="779CA747" w14:textId="77777777" w:rsidR="00487C3F" w:rsidRDefault="00487C3F" w:rsidP="00487C3F">
      <w:pPr>
        <w:pStyle w:val="ListParagraph"/>
      </w:pPr>
    </w:p>
    <w:p w14:paraId="392F0AEA" w14:textId="77777777" w:rsidR="00522AFD" w:rsidRDefault="00522AFD" w:rsidP="00522AFD">
      <w:pPr>
        <w:pStyle w:val="ListParagraph"/>
      </w:pPr>
    </w:p>
    <w:sectPr w:rsidR="00522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481A"/>
    <w:multiLevelType w:val="hybridMultilevel"/>
    <w:tmpl w:val="E92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22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3D"/>
    <w:rsid w:val="000758CA"/>
    <w:rsid w:val="001C6BE2"/>
    <w:rsid w:val="002B795C"/>
    <w:rsid w:val="00487C3F"/>
    <w:rsid w:val="00522AFD"/>
    <w:rsid w:val="006A063D"/>
    <w:rsid w:val="00BC2145"/>
    <w:rsid w:val="00FE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35653"/>
  <w15:chartTrackingRefBased/>
  <w15:docId w15:val="{AAA270B9-1C1C-41D3-B0C7-7ADBB929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6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6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6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6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6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6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6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6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6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6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6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6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6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6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6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6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6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6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6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6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6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6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6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6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6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Gregory</dc:creator>
  <cp:keywords/>
  <dc:description/>
  <cp:lastModifiedBy>Douglas Burrell</cp:lastModifiedBy>
  <cp:revision>2</cp:revision>
  <dcterms:created xsi:type="dcterms:W3CDTF">2024-09-13T21:27:00Z</dcterms:created>
  <dcterms:modified xsi:type="dcterms:W3CDTF">2024-09-13T21:27:00Z</dcterms:modified>
</cp:coreProperties>
</file>